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13" w:rsidRDefault="005A3913" w:rsidP="005A3913">
      <w:pPr>
        <w:pStyle w:val="ConsPlusNonformat"/>
        <w:jc w:val="center"/>
      </w:pP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Информация</w:t>
      </w: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о порядке изменения размера платы за содержание и ремонт</w:t>
      </w: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жилого помещения в случае оказания услуг и выполнения</w:t>
      </w: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работ по управлению, содержанию и ремонту общего имущества</w:t>
      </w: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в многоквартирном доме ненадлежащего качества</w:t>
      </w: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и (или) с перерывами, превышающими</w:t>
      </w: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установленную продолжительность</w:t>
      </w:r>
    </w:p>
    <w:p w:rsidR="005A3913" w:rsidRPr="005A3913" w:rsidRDefault="005A3913" w:rsidP="005A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3913" w:rsidRPr="005A3913" w:rsidRDefault="005A3913" w:rsidP="005A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 xml:space="preserve">    Государственный    </w:t>
      </w:r>
      <w:proofErr w:type="gramStart"/>
      <w:r w:rsidRPr="005A3913">
        <w:rPr>
          <w:rFonts w:ascii="Times New Roman" w:hAnsi="Times New Roman" w:cs="Times New Roman"/>
          <w:sz w:val="24"/>
          <w:szCs w:val="24"/>
        </w:rPr>
        <w:t>контроль    за</w:t>
      </w:r>
      <w:proofErr w:type="gramEnd"/>
      <w:r w:rsidRPr="005A3913">
        <w:rPr>
          <w:rFonts w:ascii="Times New Roman" w:hAnsi="Times New Roman" w:cs="Times New Roman"/>
          <w:sz w:val="24"/>
          <w:szCs w:val="24"/>
        </w:rPr>
        <w:t xml:space="preserve">    содержанием    общего   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осуществляется  федеральными  органами  исполнительной  власти  и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исполнительной  власти  субъектов  Российской  Федерации  в  пределах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компетенции в соответствии с законодательством Российской Федерации.</w:t>
      </w:r>
    </w:p>
    <w:p w:rsidR="005A3913" w:rsidRPr="005A3913" w:rsidRDefault="005A3913" w:rsidP="005A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A3913">
        <w:rPr>
          <w:rFonts w:ascii="Times New Roman" w:hAnsi="Times New Roman" w:cs="Times New Roman"/>
          <w:sz w:val="24"/>
          <w:szCs w:val="24"/>
        </w:rPr>
        <w:t>Собственники  жилых  помещений  вправе  получать  от  ответственных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управляющих  компаний не позднее 5 рабочих дней с даты обращения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о   перечне,   объемах,   качестве  и  периодичности  оказанных  услуг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выполненных  работ,  проверять  объемы,  качество  и периодичность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услуг  и  выполнение  работ,  требовать  от  ответственных  лиц  устранения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выявленных дефектов и проверять полноту и своевременность их выполнения.</w:t>
      </w:r>
      <w:proofErr w:type="gramEnd"/>
    </w:p>
    <w:p w:rsidR="005A3913" w:rsidRPr="005A3913" w:rsidRDefault="005A3913" w:rsidP="005A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A3913">
        <w:rPr>
          <w:rFonts w:ascii="Times New Roman" w:hAnsi="Times New Roman" w:cs="Times New Roman"/>
          <w:sz w:val="24"/>
          <w:szCs w:val="24"/>
        </w:rPr>
        <w:t>Порядок   изменения   размера  платы  за  содержание  и  ремонт  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помещения  в  случае  оказания  услуг  и  выполнения  работ  по управлению,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содержанию  и ремонту общего имущества в многоквартирном доме ненадлежащего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качества  или  с  перерывами,  превышающими установленную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установлен  "</w:t>
      </w:r>
      <w:hyperlink r:id="rId4" w:history="1">
        <w:r w:rsidRPr="005A39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Правилами</w:t>
        </w:r>
      </w:hyperlink>
      <w:r w:rsidRPr="005A3913">
        <w:rPr>
          <w:rFonts w:ascii="Times New Roman" w:hAnsi="Times New Roman" w:cs="Times New Roman"/>
          <w:sz w:val="24"/>
          <w:szCs w:val="24"/>
        </w:rPr>
        <w:t xml:space="preserve">  изменения  размера  платы  по  содержанию и ремонту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жилого  помещения в случае оказания услуг и выполнения работ по управлению,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содержанию  и ремонту общего имущества</w:t>
      </w:r>
      <w:proofErr w:type="gramEnd"/>
      <w:r w:rsidRPr="005A3913">
        <w:rPr>
          <w:rFonts w:ascii="Times New Roman" w:hAnsi="Times New Roman" w:cs="Times New Roman"/>
          <w:sz w:val="24"/>
          <w:szCs w:val="24"/>
        </w:rPr>
        <w:t xml:space="preserve"> в многоквартирном доме ненадлежащего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качества  или  с перерывами, превышающими установленную продолжительность",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913">
        <w:rPr>
          <w:rFonts w:ascii="Times New Roman" w:hAnsi="Times New Roman" w:cs="Times New Roman"/>
          <w:sz w:val="24"/>
          <w:szCs w:val="24"/>
        </w:rPr>
        <w:t>утвержденными    Постановлением    Правительства    Российской    Федерации</w:t>
      </w:r>
    </w:p>
    <w:p w:rsidR="005A3913" w:rsidRPr="005A3913" w:rsidRDefault="005A3913" w:rsidP="005A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913">
        <w:rPr>
          <w:rFonts w:ascii="Times New Roman" w:hAnsi="Times New Roman" w:cs="Times New Roman"/>
          <w:sz w:val="24"/>
          <w:szCs w:val="24"/>
        </w:rPr>
        <w:t>от 13.08.2006 N 491.</w:t>
      </w:r>
    </w:p>
    <w:p w:rsidR="005A3913" w:rsidRPr="005A3913" w:rsidRDefault="005A3913" w:rsidP="005A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6193" w:rsidRPr="005A3913" w:rsidRDefault="00776193" w:rsidP="005A39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193" w:rsidRPr="005A3913" w:rsidSect="0077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913"/>
    <w:rsid w:val="00016568"/>
    <w:rsid w:val="00022845"/>
    <w:rsid w:val="00030539"/>
    <w:rsid w:val="00037642"/>
    <w:rsid w:val="000560AF"/>
    <w:rsid w:val="00085694"/>
    <w:rsid w:val="000B21A5"/>
    <w:rsid w:val="000E2343"/>
    <w:rsid w:val="00117DE4"/>
    <w:rsid w:val="00154EE6"/>
    <w:rsid w:val="00156A13"/>
    <w:rsid w:val="001572CB"/>
    <w:rsid w:val="00185F9F"/>
    <w:rsid w:val="001945AE"/>
    <w:rsid w:val="00220023"/>
    <w:rsid w:val="00223376"/>
    <w:rsid w:val="002573E7"/>
    <w:rsid w:val="00273CC3"/>
    <w:rsid w:val="00275231"/>
    <w:rsid w:val="002A74A9"/>
    <w:rsid w:val="002B4055"/>
    <w:rsid w:val="002B645E"/>
    <w:rsid w:val="002C1E88"/>
    <w:rsid w:val="002E640E"/>
    <w:rsid w:val="003071DA"/>
    <w:rsid w:val="003279A7"/>
    <w:rsid w:val="003464DA"/>
    <w:rsid w:val="00356DA6"/>
    <w:rsid w:val="003937D4"/>
    <w:rsid w:val="003960F1"/>
    <w:rsid w:val="0039782E"/>
    <w:rsid w:val="003B07A3"/>
    <w:rsid w:val="003D761E"/>
    <w:rsid w:val="003E4DA1"/>
    <w:rsid w:val="004033F3"/>
    <w:rsid w:val="0040468E"/>
    <w:rsid w:val="00424F05"/>
    <w:rsid w:val="00471780"/>
    <w:rsid w:val="004C540D"/>
    <w:rsid w:val="004D09E0"/>
    <w:rsid w:val="004D29D6"/>
    <w:rsid w:val="00510A41"/>
    <w:rsid w:val="00524620"/>
    <w:rsid w:val="00530E79"/>
    <w:rsid w:val="00532420"/>
    <w:rsid w:val="0057044F"/>
    <w:rsid w:val="00572C4B"/>
    <w:rsid w:val="005778D2"/>
    <w:rsid w:val="00594C22"/>
    <w:rsid w:val="005A3913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474"/>
    <w:rsid w:val="00743F79"/>
    <w:rsid w:val="00746685"/>
    <w:rsid w:val="00756571"/>
    <w:rsid w:val="00756574"/>
    <w:rsid w:val="00776193"/>
    <w:rsid w:val="007817F6"/>
    <w:rsid w:val="007C20D0"/>
    <w:rsid w:val="00816642"/>
    <w:rsid w:val="00835C59"/>
    <w:rsid w:val="0084035B"/>
    <w:rsid w:val="00841C81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E1FFD"/>
    <w:rsid w:val="009E6DF5"/>
    <w:rsid w:val="00A02687"/>
    <w:rsid w:val="00A075A7"/>
    <w:rsid w:val="00A349AD"/>
    <w:rsid w:val="00A47F01"/>
    <w:rsid w:val="00A56FF5"/>
    <w:rsid w:val="00A945CD"/>
    <w:rsid w:val="00AA61F7"/>
    <w:rsid w:val="00AB27E3"/>
    <w:rsid w:val="00B43311"/>
    <w:rsid w:val="00B919FA"/>
    <w:rsid w:val="00B94E75"/>
    <w:rsid w:val="00C14E5C"/>
    <w:rsid w:val="00C2336F"/>
    <w:rsid w:val="00C41F41"/>
    <w:rsid w:val="00C42D37"/>
    <w:rsid w:val="00C431AE"/>
    <w:rsid w:val="00C6355C"/>
    <w:rsid w:val="00C6544B"/>
    <w:rsid w:val="00C72EC8"/>
    <w:rsid w:val="00C933F7"/>
    <w:rsid w:val="00CA3A8F"/>
    <w:rsid w:val="00CC1674"/>
    <w:rsid w:val="00D54D00"/>
    <w:rsid w:val="00D57C5F"/>
    <w:rsid w:val="00DC0343"/>
    <w:rsid w:val="00DE6D96"/>
    <w:rsid w:val="00E3385C"/>
    <w:rsid w:val="00E469AB"/>
    <w:rsid w:val="00E74159"/>
    <w:rsid w:val="00E92B9C"/>
    <w:rsid w:val="00E964FF"/>
    <w:rsid w:val="00EE2E70"/>
    <w:rsid w:val="00EE383A"/>
    <w:rsid w:val="00F12372"/>
    <w:rsid w:val="00F44DEB"/>
    <w:rsid w:val="00F7090F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913"/>
    <w:rPr>
      <w:color w:val="0000FF"/>
      <w:u w:val="single"/>
    </w:rPr>
  </w:style>
  <w:style w:type="paragraph" w:customStyle="1" w:styleId="ConsPlusNonformat">
    <w:name w:val="ConsPlusNonformat"/>
    <w:uiPriority w:val="99"/>
    <w:rsid w:val="005A39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3A2624E09157554FCE5366208CB4C641CAABEEE954887866F5A7D39687A2565025C776602A8E247cBQ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3</cp:revision>
  <dcterms:created xsi:type="dcterms:W3CDTF">2015-07-28T09:45:00Z</dcterms:created>
  <dcterms:modified xsi:type="dcterms:W3CDTF">2015-07-28T09:46:00Z</dcterms:modified>
</cp:coreProperties>
</file>